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8EBEF" w14:textId="3F6D0EDA" w:rsidR="00B82D8B" w:rsidRPr="00B82D8B" w:rsidRDefault="00B82D8B" w:rsidP="00B82D8B">
      <w:pPr>
        <w:jc w:val="left"/>
        <w:rPr>
          <w:rFonts w:ascii="仿宋" w:eastAsia="仿宋" w:hAnsi="仿宋" w:hint="eastAsia"/>
          <w:bCs/>
          <w:sz w:val="32"/>
          <w:szCs w:val="32"/>
        </w:rPr>
      </w:pPr>
      <w:r w:rsidRPr="00985181">
        <w:rPr>
          <w:rFonts w:ascii="仿宋" w:eastAsia="仿宋" w:hAnsi="仿宋" w:hint="eastAsia"/>
          <w:bCs/>
          <w:sz w:val="32"/>
          <w:szCs w:val="32"/>
        </w:rPr>
        <w:t>附件</w:t>
      </w:r>
      <w:r>
        <w:rPr>
          <w:rFonts w:ascii="仿宋" w:eastAsia="仿宋" w:hAnsi="仿宋"/>
          <w:bCs/>
          <w:sz w:val="32"/>
          <w:szCs w:val="32"/>
        </w:rPr>
        <w:t>3</w:t>
      </w:r>
      <w:r w:rsidRPr="00985181">
        <w:rPr>
          <w:rFonts w:ascii="仿宋" w:eastAsia="仿宋" w:hAnsi="仿宋" w:hint="eastAsia"/>
          <w:bCs/>
          <w:sz w:val="32"/>
          <w:szCs w:val="32"/>
        </w:rPr>
        <w:t>：</w:t>
      </w:r>
    </w:p>
    <w:p w14:paraId="7C921F54" w14:textId="2A260ACC" w:rsidR="0085610B" w:rsidRPr="000B3043" w:rsidRDefault="0085610B" w:rsidP="000B3043">
      <w:pPr>
        <w:jc w:val="center"/>
        <w:rPr>
          <w:rFonts w:ascii="黑体" w:eastAsia="黑体" w:hAnsi="黑体"/>
          <w:noProof/>
          <w:sz w:val="44"/>
          <w:szCs w:val="44"/>
        </w:rPr>
      </w:pPr>
      <w:r w:rsidRPr="0085610B">
        <w:rPr>
          <w:rFonts w:ascii="黑体" w:eastAsia="黑体" w:hAnsi="黑体" w:hint="eastAsia"/>
          <w:noProof/>
          <w:sz w:val="44"/>
          <w:szCs w:val="44"/>
        </w:rPr>
        <w:t>ZOOM会议软件使用方式</w:t>
      </w:r>
    </w:p>
    <w:p w14:paraId="7FAD0A08" w14:textId="77777777" w:rsidR="00B82D8B" w:rsidRDefault="00B82D8B" w:rsidP="00B82D8B">
      <w:pPr>
        <w:pStyle w:val="a3"/>
        <w:ind w:firstLineChars="0" w:firstLine="0"/>
        <w:rPr>
          <w:rFonts w:ascii="仿宋" w:eastAsia="仿宋" w:hAnsi="仿宋" w:hint="eastAsia"/>
          <w:noProof/>
          <w:sz w:val="30"/>
          <w:szCs w:val="30"/>
        </w:rPr>
      </w:pPr>
    </w:p>
    <w:p w14:paraId="0CC8CA5C" w14:textId="55DFA440" w:rsidR="0085610B" w:rsidRPr="000B3043" w:rsidRDefault="0085610B" w:rsidP="000B3043">
      <w:pPr>
        <w:pStyle w:val="a3"/>
        <w:numPr>
          <w:ilvl w:val="0"/>
          <w:numId w:val="1"/>
        </w:numPr>
        <w:ind w:left="0" w:firstLineChars="0" w:firstLine="0"/>
        <w:rPr>
          <w:rFonts w:ascii="仿宋" w:eastAsia="仿宋" w:hAnsi="仿宋"/>
          <w:noProof/>
          <w:sz w:val="30"/>
          <w:szCs w:val="30"/>
        </w:rPr>
      </w:pPr>
      <w:r w:rsidRPr="000B3043">
        <w:rPr>
          <w:rFonts w:ascii="仿宋" w:eastAsia="仿宋" w:hAnsi="仿宋" w:hint="eastAsia"/>
          <w:noProof/>
          <w:sz w:val="30"/>
          <w:szCs w:val="30"/>
        </w:rPr>
        <w:t>开会之前</w:t>
      </w:r>
    </w:p>
    <w:p w14:paraId="0E07F42E" w14:textId="77777777" w:rsidR="006F7251" w:rsidRPr="000B3043" w:rsidRDefault="00D67D48" w:rsidP="000B3043">
      <w:pPr>
        <w:rPr>
          <w:rFonts w:ascii="仿宋" w:eastAsia="仿宋" w:hAnsi="仿宋"/>
          <w:noProof/>
          <w:sz w:val="30"/>
          <w:szCs w:val="30"/>
        </w:rPr>
      </w:pPr>
      <w:r w:rsidRPr="000B3043">
        <w:rPr>
          <w:rFonts w:ascii="仿宋" w:eastAsia="仿宋" w:hAnsi="仿宋" w:hint="eastAsia"/>
          <w:noProof/>
          <w:sz w:val="30"/>
          <w:szCs w:val="30"/>
        </w:rPr>
        <w:t>1、</w:t>
      </w:r>
      <w:r w:rsidR="006F7251" w:rsidRPr="000B3043">
        <w:rPr>
          <w:rFonts w:ascii="仿宋" w:eastAsia="仿宋" w:hAnsi="仿宋"/>
          <w:noProof/>
          <w:sz w:val="30"/>
          <w:szCs w:val="30"/>
        </w:rPr>
        <w:t>自行下载Zoom会议软件至电脑或手机；</w:t>
      </w:r>
    </w:p>
    <w:p w14:paraId="622F4A7F" w14:textId="77777777" w:rsidR="006F7251" w:rsidRPr="000B3043" w:rsidRDefault="006F7251" w:rsidP="000B3043">
      <w:pPr>
        <w:rPr>
          <w:rFonts w:ascii="仿宋" w:eastAsia="仿宋" w:hAnsi="仿宋"/>
          <w:noProof/>
          <w:sz w:val="30"/>
          <w:szCs w:val="30"/>
        </w:rPr>
      </w:pPr>
      <w:r w:rsidRPr="000B3043">
        <w:rPr>
          <w:rFonts w:ascii="仿宋" w:eastAsia="仿宋" w:hAnsi="仿宋"/>
          <w:noProof/>
          <w:sz w:val="30"/>
          <w:szCs w:val="30"/>
        </w:rPr>
        <w:t>下载地址：</w:t>
      </w:r>
    </w:p>
    <w:p w14:paraId="4B49D668" w14:textId="77777777" w:rsidR="006F7251" w:rsidRPr="000B3043" w:rsidRDefault="006F7251" w:rsidP="000B3043">
      <w:pPr>
        <w:rPr>
          <w:rFonts w:ascii="仿宋" w:eastAsia="仿宋" w:hAnsi="仿宋"/>
          <w:noProof/>
          <w:sz w:val="30"/>
          <w:szCs w:val="30"/>
        </w:rPr>
      </w:pPr>
      <w:r w:rsidRPr="000B3043">
        <w:rPr>
          <w:rFonts w:ascii="仿宋" w:eastAsia="仿宋" w:hAnsi="仿宋"/>
          <w:noProof/>
          <w:sz w:val="30"/>
          <w:szCs w:val="30"/>
        </w:rPr>
        <w:t>https://zoom.us/client/latest/ZoomInstaller.exe</w:t>
      </w:r>
    </w:p>
    <w:p w14:paraId="6AB33FAD" w14:textId="77777777" w:rsidR="0085610B" w:rsidRPr="000B3043" w:rsidRDefault="006F7251" w:rsidP="000B3043">
      <w:pPr>
        <w:rPr>
          <w:rFonts w:ascii="仿宋" w:eastAsia="仿宋" w:hAnsi="仿宋"/>
          <w:noProof/>
          <w:sz w:val="30"/>
          <w:szCs w:val="30"/>
        </w:rPr>
      </w:pPr>
      <w:r w:rsidRPr="000B3043">
        <w:rPr>
          <w:rFonts w:ascii="仿宋" w:eastAsia="仿宋" w:hAnsi="仿宋" w:hint="eastAsia"/>
          <w:noProof/>
          <w:sz w:val="30"/>
          <w:szCs w:val="30"/>
        </w:rPr>
        <w:t>2、根据参会要求，填写参会回执，</w:t>
      </w:r>
      <w:r w:rsidR="00D67D48" w:rsidRPr="000B3043">
        <w:rPr>
          <w:rFonts w:ascii="仿宋" w:eastAsia="仿宋" w:hAnsi="仿宋" w:hint="eastAsia"/>
          <w:noProof/>
          <w:sz w:val="30"/>
          <w:szCs w:val="30"/>
        </w:rPr>
        <w:t>务必</w:t>
      </w:r>
      <w:r w:rsidR="0085610B" w:rsidRPr="000B3043">
        <w:rPr>
          <w:rFonts w:ascii="仿宋" w:eastAsia="仿宋" w:hAnsi="仿宋" w:hint="eastAsia"/>
          <w:noProof/>
          <w:sz w:val="30"/>
          <w:szCs w:val="30"/>
        </w:rPr>
        <w:t>向主办方提供</w:t>
      </w:r>
      <w:r w:rsidRPr="000B3043">
        <w:rPr>
          <w:rFonts w:ascii="仿宋" w:eastAsia="仿宋" w:hAnsi="仿宋" w:hint="eastAsia"/>
          <w:noProof/>
          <w:sz w:val="30"/>
          <w:szCs w:val="30"/>
        </w:rPr>
        <w:t>电子</w:t>
      </w:r>
      <w:r w:rsidR="0085610B" w:rsidRPr="000B3043">
        <w:rPr>
          <w:rFonts w:ascii="仿宋" w:eastAsia="仿宋" w:hAnsi="仿宋" w:hint="eastAsia"/>
          <w:noProof/>
          <w:sz w:val="30"/>
          <w:szCs w:val="30"/>
        </w:rPr>
        <w:t>邮箱，</w:t>
      </w:r>
      <w:r w:rsidRPr="000B3043">
        <w:rPr>
          <w:rFonts w:ascii="仿宋" w:eastAsia="仿宋" w:hAnsi="仿宋" w:hint="eastAsia"/>
          <w:noProof/>
          <w:sz w:val="30"/>
          <w:szCs w:val="30"/>
        </w:rPr>
        <w:t>后期</w:t>
      </w:r>
      <w:r w:rsidR="00D67D48" w:rsidRPr="000B3043">
        <w:rPr>
          <w:rFonts w:ascii="仿宋" w:eastAsia="仿宋" w:hAnsi="仿宋" w:hint="eastAsia"/>
          <w:noProof/>
          <w:sz w:val="30"/>
          <w:szCs w:val="30"/>
        </w:rPr>
        <w:t>主办方将</w:t>
      </w:r>
      <w:r w:rsidR="0085610B" w:rsidRPr="000B3043">
        <w:rPr>
          <w:rFonts w:ascii="仿宋" w:eastAsia="仿宋" w:hAnsi="仿宋" w:hint="eastAsia"/>
          <w:noProof/>
          <w:sz w:val="30"/>
          <w:szCs w:val="30"/>
        </w:rPr>
        <w:t>向</w:t>
      </w:r>
      <w:r w:rsidR="00D67D48" w:rsidRPr="000B3043">
        <w:rPr>
          <w:rFonts w:ascii="仿宋" w:eastAsia="仿宋" w:hAnsi="仿宋" w:hint="eastAsia"/>
          <w:noProof/>
          <w:sz w:val="30"/>
          <w:szCs w:val="30"/>
        </w:rPr>
        <w:t>所报电子</w:t>
      </w:r>
      <w:r w:rsidR="0085610B" w:rsidRPr="000B3043">
        <w:rPr>
          <w:rFonts w:ascii="仿宋" w:eastAsia="仿宋" w:hAnsi="仿宋" w:hint="eastAsia"/>
          <w:noProof/>
          <w:sz w:val="30"/>
          <w:szCs w:val="30"/>
        </w:rPr>
        <w:t>邮箱中发送会议ID</w:t>
      </w:r>
      <w:r w:rsidRPr="000B3043">
        <w:rPr>
          <w:rFonts w:ascii="仿宋" w:eastAsia="仿宋" w:hAnsi="仿宋" w:hint="eastAsia"/>
          <w:noProof/>
          <w:sz w:val="30"/>
          <w:szCs w:val="30"/>
        </w:rPr>
        <w:t>号及密码</w:t>
      </w:r>
      <w:r w:rsidR="0085610B" w:rsidRPr="000B3043">
        <w:rPr>
          <w:rFonts w:ascii="仿宋" w:eastAsia="仿宋" w:hAnsi="仿宋" w:hint="eastAsia"/>
          <w:noProof/>
          <w:sz w:val="30"/>
          <w:szCs w:val="30"/>
        </w:rPr>
        <w:t>：</w:t>
      </w:r>
    </w:p>
    <w:p w14:paraId="799EBF43" w14:textId="77777777" w:rsidR="00D67D48" w:rsidRDefault="00D67D48" w:rsidP="000B3043">
      <w:pPr>
        <w:rPr>
          <w:rFonts w:ascii="仿宋" w:eastAsia="仿宋" w:hAnsi="仿宋"/>
          <w:noProof/>
          <w:sz w:val="30"/>
          <w:szCs w:val="30"/>
        </w:rPr>
      </w:pPr>
      <w:r w:rsidRPr="000B3043">
        <w:rPr>
          <w:rFonts w:ascii="仿宋" w:eastAsia="仿宋" w:hAnsi="仿宋" w:hint="eastAsia"/>
          <w:noProof/>
          <w:sz w:val="30"/>
          <w:szCs w:val="30"/>
        </w:rPr>
        <w:t>3、关注微信群聊，咨询会议有关事项，为参会作准备；</w:t>
      </w:r>
    </w:p>
    <w:p w14:paraId="5A1C715D" w14:textId="77777777" w:rsidR="000B3043" w:rsidRPr="000B3043" w:rsidRDefault="000B3043" w:rsidP="000B3043">
      <w:pPr>
        <w:rPr>
          <w:rFonts w:ascii="仿宋" w:eastAsia="仿宋" w:hAnsi="仿宋"/>
          <w:noProof/>
          <w:sz w:val="30"/>
          <w:szCs w:val="30"/>
        </w:rPr>
      </w:pPr>
    </w:p>
    <w:p w14:paraId="1035D8BA" w14:textId="77777777" w:rsidR="006F7251" w:rsidRPr="000B3043" w:rsidRDefault="0085610B" w:rsidP="000B3043">
      <w:pPr>
        <w:rPr>
          <w:rFonts w:ascii="仿宋" w:eastAsia="仿宋" w:hAnsi="仿宋"/>
          <w:noProof/>
          <w:sz w:val="30"/>
          <w:szCs w:val="30"/>
        </w:rPr>
      </w:pPr>
      <w:r w:rsidRPr="000B3043">
        <w:rPr>
          <w:rFonts w:ascii="仿宋" w:eastAsia="仿宋" w:hAnsi="仿宋" w:hint="eastAsia"/>
          <w:noProof/>
          <w:sz w:val="30"/>
          <w:szCs w:val="30"/>
        </w:rPr>
        <w:t>二、</w:t>
      </w:r>
      <w:r w:rsidR="006F7251" w:rsidRPr="000B3043">
        <w:rPr>
          <w:rFonts w:ascii="仿宋" w:eastAsia="仿宋" w:hAnsi="仿宋" w:hint="eastAsia"/>
          <w:noProof/>
          <w:sz w:val="30"/>
          <w:szCs w:val="30"/>
        </w:rPr>
        <w:t>会议当天</w:t>
      </w:r>
    </w:p>
    <w:p w14:paraId="7CC8062C" w14:textId="77777777" w:rsidR="00D67D48" w:rsidRPr="000B3043" w:rsidRDefault="006F7251" w:rsidP="000B3043">
      <w:pPr>
        <w:rPr>
          <w:rFonts w:ascii="仿宋" w:eastAsia="仿宋" w:hAnsi="仿宋"/>
          <w:noProof/>
          <w:sz w:val="30"/>
          <w:szCs w:val="30"/>
        </w:rPr>
      </w:pPr>
      <w:r w:rsidRPr="000B3043">
        <w:rPr>
          <w:rFonts w:ascii="仿宋" w:eastAsia="仿宋" w:hAnsi="仿宋" w:hint="eastAsia"/>
          <w:noProof/>
          <w:sz w:val="30"/>
          <w:szCs w:val="30"/>
        </w:rPr>
        <w:t>1、</w:t>
      </w:r>
      <w:r w:rsidR="0085610B" w:rsidRPr="000B3043">
        <w:rPr>
          <w:rFonts w:ascii="仿宋" w:eastAsia="仿宋" w:hAnsi="仿宋" w:hint="eastAsia"/>
          <w:noProof/>
          <w:sz w:val="30"/>
          <w:szCs w:val="30"/>
        </w:rPr>
        <w:t>打开ZOOM</w:t>
      </w:r>
      <w:r w:rsidRPr="000B3043">
        <w:rPr>
          <w:rFonts w:ascii="仿宋" w:eastAsia="仿宋" w:hAnsi="仿宋" w:hint="eastAsia"/>
          <w:noProof/>
          <w:sz w:val="30"/>
          <w:szCs w:val="30"/>
        </w:rPr>
        <w:t>会议软件</w:t>
      </w:r>
      <w:r w:rsidR="0085610B" w:rsidRPr="000B3043">
        <w:rPr>
          <w:rFonts w:ascii="仿宋" w:eastAsia="仿宋" w:hAnsi="仿宋" w:hint="eastAsia"/>
          <w:noProof/>
          <w:sz w:val="30"/>
          <w:szCs w:val="30"/>
        </w:rPr>
        <w:t>，点击加入会议（没有</w:t>
      </w:r>
      <w:r w:rsidRPr="000B3043">
        <w:rPr>
          <w:rFonts w:ascii="仿宋" w:eastAsia="仿宋" w:hAnsi="仿宋" w:hint="eastAsia"/>
          <w:noProof/>
          <w:sz w:val="30"/>
          <w:szCs w:val="30"/>
        </w:rPr>
        <w:t>申请</w:t>
      </w:r>
      <w:r w:rsidR="0085610B" w:rsidRPr="000B3043">
        <w:rPr>
          <w:rFonts w:ascii="仿宋" w:eastAsia="仿宋" w:hAnsi="仿宋" w:hint="eastAsia"/>
          <w:noProof/>
          <w:sz w:val="30"/>
          <w:szCs w:val="30"/>
        </w:rPr>
        <w:t>ZOOM账号的用户不需要点击登录）</w:t>
      </w:r>
      <w:r w:rsidR="00D67D48" w:rsidRPr="000B3043">
        <w:rPr>
          <w:rFonts w:ascii="仿宋" w:eastAsia="仿宋" w:hAnsi="仿宋" w:hint="eastAsia"/>
          <w:noProof/>
          <w:sz w:val="30"/>
          <w:szCs w:val="30"/>
        </w:rPr>
        <w:t>；</w:t>
      </w:r>
    </w:p>
    <w:p w14:paraId="20A1C571" w14:textId="0A8C77CB" w:rsidR="000B3043" w:rsidRDefault="000B3043" w:rsidP="000B3043">
      <w:pPr>
        <w:ind w:left="600" w:hangingChars="200" w:hanging="600"/>
        <w:rPr>
          <w:rFonts w:ascii="仿宋" w:eastAsia="仿宋" w:hAnsi="仿宋"/>
          <w:noProof/>
          <w:sz w:val="30"/>
          <w:szCs w:val="30"/>
        </w:rPr>
      </w:pPr>
    </w:p>
    <w:p w14:paraId="49DC50A1" w14:textId="5B57B945" w:rsidR="00BB4F5A" w:rsidRDefault="00BB4F5A" w:rsidP="00BB4F5A">
      <w:pPr>
        <w:ind w:left="420" w:hangingChars="200" w:hanging="420"/>
        <w:jc w:val="center"/>
        <w:rPr>
          <w:rFonts w:ascii="仿宋" w:eastAsia="仿宋" w:hAnsi="仿宋"/>
          <w:noProof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4F6B7198" wp14:editId="02499400">
            <wp:extent cx="5274310" cy="351599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B3701" w14:textId="77777777" w:rsidR="00BB4F5A" w:rsidRDefault="00BB4F5A" w:rsidP="000B3043">
      <w:pPr>
        <w:ind w:left="600" w:hangingChars="200" w:hanging="600"/>
        <w:rPr>
          <w:rFonts w:ascii="仿宋" w:eastAsia="仿宋" w:hAnsi="仿宋"/>
          <w:noProof/>
          <w:sz w:val="30"/>
          <w:szCs w:val="30"/>
        </w:rPr>
      </w:pPr>
    </w:p>
    <w:p w14:paraId="79203279" w14:textId="77777777" w:rsidR="00D67D48" w:rsidRPr="000B3043" w:rsidRDefault="00D67D48" w:rsidP="000B3043">
      <w:pPr>
        <w:ind w:left="600" w:hangingChars="200" w:hanging="600"/>
        <w:rPr>
          <w:rFonts w:ascii="仿宋" w:eastAsia="仿宋" w:hAnsi="仿宋"/>
          <w:sz w:val="30"/>
          <w:szCs w:val="30"/>
        </w:rPr>
      </w:pPr>
      <w:r w:rsidRPr="000B3043">
        <w:rPr>
          <w:rFonts w:ascii="仿宋" w:eastAsia="仿宋" w:hAnsi="仿宋" w:hint="eastAsia"/>
          <w:noProof/>
          <w:sz w:val="30"/>
          <w:szCs w:val="30"/>
        </w:rPr>
        <w:t>2、</w:t>
      </w:r>
      <w:r w:rsidRPr="000B3043">
        <w:rPr>
          <w:rFonts w:ascii="仿宋" w:eastAsia="仿宋" w:hAnsi="仿宋" w:hint="eastAsia"/>
          <w:sz w:val="30"/>
          <w:szCs w:val="30"/>
        </w:rPr>
        <w:t>输入邮箱</w:t>
      </w:r>
      <w:proofErr w:type="gramStart"/>
      <w:r w:rsidRPr="000B3043">
        <w:rPr>
          <w:rFonts w:ascii="仿宋" w:eastAsia="仿宋" w:hAnsi="仿宋" w:hint="eastAsia"/>
          <w:sz w:val="30"/>
          <w:szCs w:val="30"/>
        </w:rPr>
        <w:t>中主办</w:t>
      </w:r>
      <w:proofErr w:type="gramEnd"/>
      <w:r w:rsidRPr="000B3043">
        <w:rPr>
          <w:rFonts w:ascii="仿宋" w:eastAsia="仿宋" w:hAnsi="仿宋" w:hint="eastAsia"/>
          <w:sz w:val="30"/>
          <w:szCs w:val="30"/>
        </w:rPr>
        <w:t>方发送的会议ID及密码，并修改自己的参会姓名（姓名拼音及单位英文名称）</w:t>
      </w:r>
    </w:p>
    <w:p w14:paraId="633D5586" w14:textId="5CD5A3CB" w:rsidR="000B3043" w:rsidRDefault="000B3043" w:rsidP="000B3043">
      <w:pPr>
        <w:rPr>
          <w:rFonts w:ascii="仿宋" w:eastAsia="仿宋" w:hAnsi="仿宋"/>
          <w:noProof/>
          <w:sz w:val="30"/>
          <w:szCs w:val="30"/>
        </w:rPr>
      </w:pPr>
    </w:p>
    <w:p w14:paraId="0AF98821" w14:textId="439501F7" w:rsidR="00BB4F5A" w:rsidRDefault="00BB4F5A" w:rsidP="00BB4F5A">
      <w:pPr>
        <w:jc w:val="center"/>
        <w:rPr>
          <w:rFonts w:ascii="仿宋" w:eastAsia="仿宋" w:hAnsi="仿宋"/>
          <w:noProof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46793879" wp14:editId="33784855">
            <wp:extent cx="3810000" cy="37147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4EDFB" w14:textId="77777777" w:rsidR="00BB4F5A" w:rsidRDefault="00BB4F5A" w:rsidP="000B3043">
      <w:pPr>
        <w:rPr>
          <w:rFonts w:ascii="仿宋" w:eastAsia="仿宋" w:hAnsi="仿宋"/>
          <w:noProof/>
          <w:sz w:val="30"/>
          <w:szCs w:val="30"/>
        </w:rPr>
      </w:pPr>
    </w:p>
    <w:p w14:paraId="4306E267" w14:textId="59818DD8" w:rsidR="00D67D48" w:rsidRDefault="00D67D48" w:rsidP="000B3043">
      <w:pPr>
        <w:rPr>
          <w:rFonts w:ascii="仿宋" w:eastAsia="仿宋" w:hAnsi="仿宋"/>
          <w:noProof/>
          <w:sz w:val="30"/>
          <w:szCs w:val="30"/>
        </w:rPr>
      </w:pPr>
      <w:r w:rsidRPr="000B3043">
        <w:rPr>
          <w:rFonts w:ascii="仿宋" w:eastAsia="仿宋" w:hAnsi="仿宋" w:hint="eastAsia"/>
          <w:noProof/>
          <w:sz w:val="30"/>
          <w:szCs w:val="30"/>
        </w:rPr>
        <w:t>3</w:t>
      </w:r>
      <w:r w:rsidR="006F7251" w:rsidRPr="000B3043">
        <w:rPr>
          <w:rFonts w:ascii="仿宋" w:eastAsia="仿宋" w:hAnsi="仿宋" w:hint="eastAsia"/>
          <w:noProof/>
          <w:sz w:val="30"/>
          <w:szCs w:val="30"/>
        </w:rPr>
        <w:t>、进入会议页面后，关注屏幕下方功能列表，</w:t>
      </w:r>
      <w:r w:rsidRPr="000B3043">
        <w:rPr>
          <w:rFonts w:ascii="仿宋" w:eastAsia="仿宋" w:hAnsi="仿宋" w:hint="eastAsia"/>
          <w:noProof/>
          <w:sz w:val="30"/>
          <w:szCs w:val="30"/>
        </w:rPr>
        <w:t>请先点击左下方按钮</w:t>
      </w:r>
      <w:r w:rsidR="00E25A90">
        <w:rPr>
          <w:rFonts w:ascii="仿宋" w:eastAsia="仿宋" w:hAnsi="仿宋" w:hint="eastAsia"/>
          <w:noProof/>
          <w:sz w:val="30"/>
          <w:szCs w:val="30"/>
        </w:rPr>
        <w:t>1</w:t>
      </w:r>
      <w:r w:rsidRPr="000B3043">
        <w:rPr>
          <w:rFonts w:ascii="仿宋" w:eastAsia="仿宋" w:hAnsi="仿宋" w:hint="eastAsia"/>
          <w:noProof/>
          <w:sz w:val="30"/>
          <w:szCs w:val="30"/>
        </w:rPr>
        <w:t>，</w:t>
      </w:r>
      <w:r w:rsidR="00E25A90">
        <w:rPr>
          <w:rFonts w:ascii="仿宋" w:eastAsia="仿宋" w:hAnsi="仿宋" w:hint="eastAsia"/>
          <w:noProof/>
          <w:sz w:val="30"/>
          <w:szCs w:val="30"/>
        </w:rPr>
        <w:t>解除静音</w:t>
      </w:r>
      <w:r w:rsidRPr="000B3043">
        <w:rPr>
          <w:rFonts w:ascii="仿宋" w:eastAsia="仿宋" w:hAnsi="仿宋" w:hint="eastAsia"/>
          <w:noProof/>
          <w:sz w:val="30"/>
          <w:szCs w:val="30"/>
        </w:rPr>
        <w:t>并</w:t>
      </w:r>
      <w:r w:rsidR="00E25A90">
        <w:rPr>
          <w:rFonts w:ascii="仿宋" w:eastAsia="仿宋" w:hAnsi="仿宋" w:hint="eastAsia"/>
          <w:noProof/>
          <w:sz w:val="30"/>
          <w:szCs w:val="30"/>
        </w:rPr>
        <w:t>并</w:t>
      </w:r>
      <w:r w:rsidRPr="000B3043">
        <w:rPr>
          <w:rFonts w:ascii="仿宋" w:eastAsia="仿宋" w:hAnsi="仿宋" w:hint="eastAsia"/>
          <w:noProof/>
          <w:sz w:val="30"/>
          <w:szCs w:val="30"/>
        </w:rPr>
        <w:t>测试麦克风，</w:t>
      </w:r>
      <w:r w:rsidR="00E25A90">
        <w:rPr>
          <w:rFonts w:ascii="仿宋" w:eastAsia="仿宋" w:hAnsi="仿宋" w:hint="eastAsia"/>
          <w:noProof/>
          <w:sz w:val="30"/>
          <w:szCs w:val="30"/>
        </w:rPr>
        <w:t>然后</w:t>
      </w:r>
      <w:r w:rsidR="006F7251" w:rsidRPr="000B3043">
        <w:rPr>
          <w:rFonts w:ascii="仿宋" w:eastAsia="仿宋" w:hAnsi="仿宋" w:hint="eastAsia"/>
          <w:noProof/>
          <w:sz w:val="30"/>
          <w:szCs w:val="30"/>
        </w:rPr>
        <w:t>关闭麦克风</w:t>
      </w:r>
      <w:r w:rsidRPr="000B3043">
        <w:rPr>
          <w:rFonts w:ascii="仿宋" w:eastAsia="仿宋" w:hAnsi="仿宋" w:hint="eastAsia"/>
          <w:noProof/>
          <w:sz w:val="30"/>
          <w:szCs w:val="30"/>
        </w:rPr>
        <w:t>（当有发言需求时再开启</w:t>
      </w:r>
      <w:r w:rsidR="000B3043" w:rsidRPr="000B3043">
        <w:rPr>
          <w:rFonts w:ascii="仿宋" w:eastAsia="仿宋" w:hAnsi="仿宋" w:hint="eastAsia"/>
          <w:noProof/>
          <w:sz w:val="30"/>
          <w:szCs w:val="30"/>
        </w:rPr>
        <w:t>）；可根据情况，选择</w:t>
      </w:r>
      <w:r w:rsidRPr="000B3043">
        <w:rPr>
          <w:rFonts w:ascii="仿宋" w:eastAsia="仿宋" w:hAnsi="仿宋" w:hint="eastAsia"/>
          <w:noProof/>
          <w:sz w:val="30"/>
          <w:szCs w:val="30"/>
        </w:rPr>
        <w:t>打开摄像头</w:t>
      </w:r>
      <w:r w:rsidR="00E25A90">
        <w:rPr>
          <w:rFonts w:ascii="仿宋" w:eastAsia="仿宋" w:hAnsi="仿宋" w:hint="eastAsia"/>
          <w:noProof/>
          <w:sz w:val="30"/>
          <w:szCs w:val="30"/>
        </w:rPr>
        <w:t>，按钮2</w:t>
      </w:r>
      <w:r w:rsidRPr="000B3043">
        <w:rPr>
          <w:rFonts w:ascii="仿宋" w:eastAsia="仿宋" w:hAnsi="仿宋" w:hint="eastAsia"/>
          <w:noProof/>
          <w:sz w:val="30"/>
          <w:szCs w:val="30"/>
        </w:rPr>
        <w:t>；</w:t>
      </w:r>
    </w:p>
    <w:p w14:paraId="2E1E77B4" w14:textId="61E2FB92" w:rsidR="00E25A90" w:rsidRDefault="00E25A90" w:rsidP="000B3043">
      <w:pPr>
        <w:rPr>
          <w:rFonts w:ascii="仿宋" w:eastAsia="仿宋" w:hAnsi="仿宋"/>
          <w:noProof/>
          <w:sz w:val="30"/>
          <w:szCs w:val="30"/>
        </w:rPr>
      </w:pPr>
    </w:p>
    <w:p w14:paraId="5BD9FF4E" w14:textId="656849CB" w:rsidR="00E25A90" w:rsidRPr="00E25A90" w:rsidRDefault="00E25A90" w:rsidP="000B3043">
      <w:pPr>
        <w:rPr>
          <w:rFonts w:ascii="仿宋" w:eastAsia="仿宋" w:hAnsi="仿宋"/>
          <w:noProof/>
          <w:sz w:val="30"/>
          <w:szCs w:val="30"/>
        </w:rPr>
      </w:pPr>
      <w:r>
        <w:rPr>
          <w:noProof/>
        </w:rPr>
        <w:drawing>
          <wp:inline distT="0" distB="0" distL="0" distR="0" wp14:anchorId="6CE3E628" wp14:editId="28B9C843">
            <wp:extent cx="6201784" cy="3524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5691" cy="35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85265" w14:textId="56C449AB" w:rsidR="00D67D48" w:rsidRPr="000B3043" w:rsidRDefault="00E25A90" w:rsidP="00E25A90">
      <w:pPr>
        <w:ind w:firstLineChars="100" w:firstLine="300"/>
        <w:rPr>
          <w:rFonts w:ascii="仿宋" w:eastAsia="仿宋" w:hAnsi="仿宋"/>
          <w:noProof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w:t>1</w:t>
      </w:r>
      <w:r>
        <w:rPr>
          <w:rFonts w:ascii="仿宋" w:eastAsia="仿宋" w:hAnsi="仿宋"/>
          <w:noProof/>
          <w:sz w:val="30"/>
          <w:szCs w:val="30"/>
        </w:rPr>
        <w:t xml:space="preserve">     </w:t>
      </w:r>
      <w:r>
        <w:rPr>
          <w:rFonts w:ascii="仿宋" w:eastAsia="仿宋" w:hAnsi="仿宋" w:hint="eastAsia"/>
          <w:noProof/>
          <w:sz w:val="30"/>
          <w:szCs w:val="30"/>
        </w:rPr>
        <w:t>2</w:t>
      </w:r>
      <w:r>
        <w:rPr>
          <w:rFonts w:ascii="仿宋" w:eastAsia="仿宋" w:hAnsi="仿宋"/>
          <w:noProof/>
          <w:sz w:val="30"/>
          <w:szCs w:val="30"/>
        </w:rPr>
        <w:t xml:space="preserve">               </w:t>
      </w:r>
      <w:r>
        <w:rPr>
          <w:rFonts w:ascii="仿宋" w:eastAsia="仿宋" w:hAnsi="仿宋" w:hint="eastAsia"/>
          <w:noProof/>
          <w:sz w:val="30"/>
          <w:szCs w:val="30"/>
        </w:rPr>
        <w:t>3</w:t>
      </w:r>
      <w:r>
        <w:rPr>
          <w:rFonts w:ascii="仿宋" w:eastAsia="仿宋" w:hAnsi="仿宋"/>
          <w:noProof/>
          <w:sz w:val="30"/>
          <w:szCs w:val="30"/>
        </w:rPr>
        <w:t xml:space="preserve">    </w:t>
      </w:r>
      <w:r>
        <w:rPr>
          <w:rFonts w:ascii="仿宋" w:eastAsia="仿宋" w:hAnsi="仿宋" w:hint="eastAsia"/>
          <w:noProof/>
          <w:sz w:val="30"/>
          <w:szCs w:val="30"/>
        </w:rPr>
        <w:t>4</w:t>
      </w:r>
      <w:r>
        <w:rPr>
          <w:rFonts w:ascii="仿宋" w:eastAsia="仿宋" w:hAnsi="仿宋"/>
          <w:noProof/>
          <w:sz w:val="30"/>
          <w:szCs w:val="30"/>
        </w:rPr>
        <w:t xml:space="preserve">     </w:t>
      </w:r>
      <w:r>
        <w:rPr>
          <w:rFonts w:ascii="仿宋" w:eastAsia="仿宋" w:hAnsi="仿宋" w:hint="eastAsia"/>
          <w:noProof/>
          <w:sz w:val="30"/>
          <w:szCs w:val="30"/>
        </w:rPr>
        <w:t>5</w:t>
      </w:r>
      <w:r>
        <w:rPr>
          <w:rFonts w:ascii="仿宋" w:eastAsia="仿宋" w:hAnsi="仿宋"/>
          <w:noProof/>
          <w:sz w:val="30"/>
          <w:szCs w:val="30"/>
        </w:rPr>
        <w:t xml:space="preserve">     </w:t>
      </w:r>
      <w:r>
        <w:rPr>
          <w:rFonts w:ascii="仿宋" w:eastAsia="仿宋" w:hAnsi="仿宋" w:hint="eastAsia"/>
          <w:noProof/>
          <w:sz w:val="30"/>
          <w:szCs w:val="30"/>
        </w:rPr>
        <w:t>6</w:t>
      </w:r>
      <w:r>
        <w:rPr>
          <w:rFonts w:ascii="仿宋" w:eastAsia="仿宋" w:hAnsi="仿宋"/>
          <w:noProof/>
          <w:sz w:val="30"/>
          <w:szCs w:val="30"/>
        </w:rPr>
        <w:t xml:space="preserve">   </w:t>
      </w:r>
      <w:r>
        <w:rPr>
          <w:rFonts w:ascii="仿宋" w:eastAsia="仿宋" w:hAnsi="仿宋" w:hint="eastAsia"/>
          <w:noProof/>
          <w:sz w:val="30"/>
          <w:szCs w:val="30"/>
        </w:rPr>
        <w:t>7</w:t>
      </w:r>
      <w:r>
        <w:rPr>
          <w:rFonts w:ascii="仿宋" w:eastAsia="仿宋" w:hAnsi="仿宋"/>
          <w:noProof/>
          <w:sz w:val="30"/>
          <w:szCs w:val="30"/>
        </w:rPr>
        <w:t xml:space="preserve">        </w:t>
      </w:r>
    </w:p>
    <w:p w14:paraId="4BD19E88" w14:textId="77777777" w:rsidR="00E25A90" w:rsidRDefault="00E25A90" w:rsidP="000B3043">
      <w:pPr>
        <w:rPr>
          <w:rFonts w:ascii="仿宋" w:eastAsia="仿宋" w:hAnsi="仿宋"/>
          <w:noProof/>
          <w:sz w:val="30"/>
          <w:szCs w:val="30"/>
        </w:rPr>
      </w:pPr>
    </w:p>
    <w:p w14:paraId="0E2EB632" w14:textId="77777777" w:rsidR="00E25A90" w:rsidRDefault="00E25A90" w:rsidP="000B3043">
      <w:pPr>
        <w:rPr>
          <w:rFonts w:ascii="仿宋" w:eastAsia="仿宋" w:hAnsi="仿宋"/>
          <w:noProof/>
          <w:sz w:val="30"/>
          <w:szCs w:val="30"/>
        </w:rPr>
      </w:pPr>
    </w:p>
    <w:p w14:paraId="5892C658" w14:textId="77777777" w:rsidR="00E25A90" w:rsidRDefault="00E25A90" w:rsidP="000B3043">
      <w:pPr>
        <w:rPr>
          <w:rFonts w:ascii="仿宋" w:eastAsia="仿宋" w:hAnsi="仿宋"/>
          <w:noProof/>
          <w:sz w:val="30"/>
          <w:szCs w:val="30"/>
        </w:rPr>
      </w:pPr>
    </w:p>
    <w:p w14:paraId="77EDE9BE" w14:textId="016D2F5C" w:rsidR="006F7251" w:rsidRDefault="00D67D48" w:rsidP="000B3043">
      <w:pPr>
        <w:rPr>
          <w:rFonts w:ascii="仿宋" w:eastAsia="仿宋" w:hAnsi="仿宋"/>
          <w:noProof/>
          <w:sz w:val="30"/>
          <w:szCs w:val="30"/>
        </w:rPr>
      </w:pPr>
      <w:r w:rsidRPr="000B3043">
        <w:rPr>
          <w:rFonts w:ascii="仿宋" w:eastAsia="仿宋" w:hAnsi="仿宋" w:hint="eastAsia"/>
          <w:noProof/>
          <w:sz w:val="30"/>
          <w:szCs w:val="30"/>
        </w:rPr>
        <w:t>因本次会议为中文-西班牙语同声传译，建议中方参会代表</w:t>
      </w:r>
      <w:r w:rsidR="006F7251" w:rsidRPr="000B3043">
        <w:rPr>
          <w:rFonts w:ascii="仿宋" w:eastAsia="仿宋" w:hAnsi="仿宋" w:hint="eastAsia"/>
          <w:noProof/>
          <w:sz w:val="30"/>
          <w:szCs w:val="30"/>
        </w:rPr>
        <w:t>点击</w:t>
      </w:r>
      <w:r w:rsidRPr="000B3043">
        <w:rPr>
          <w:rFonts w:ascii="仿宋" w:eastAsia="仿宋" w:hAnsi="仿宋" w:hint="eastAsia"/>
          <w:noProof/>
          <w:sz w:val="30"/>
          <w:szCs w:val="30"/>
        </w:rPr>
        <w:t>功能列表中</w:t>
      </w:r>
      <w:r w:rsidR="00E25A90">
        <w:rPr>
          <w:rFonts w:ascii="仿宋" w:eastAsia="仿宋" w:hAnsi="仿宋" w:hint="eastAsia"/>
          <w:noProof/>
          <w:sz w:val="30"/>
          <w:szCs w:val="30"/>
        </w:rPr>
        <w:t>按钮7“传译”，在</w:t>
      </w:r>
      <w:r w:rsidRPr="000B3043">
        <w:rPr>
          <w:rFonts w:ascii="仿宋" w:eastAsia="仿宋" w:hAnsi="仿宋" w:hint="eastAsia"/>
          <w:noProof/>
          <w:sz w:val="30"/>
          <w:szCs w:val="30"/>
        </w:rPr>
        <w:t>下拉菜单</w:t>
      </w:r>
      <w:r w:rsidR="00E25A90">
        <w:rPr>
          <w:rFonts w:ascii="仿宋" w:eastAsia="仿宋" w:hAnsi="仿宋" w:hint="eastAsia"/>
          <w:noProof/>
          <w:sz w:val="30"/>
          <w:szCs w:val="30"/>
        </w:rPr>
        <w:t>重选择</w:t>
      </w:r>
      <w:r w:rsidRPr="000B3043">
        <w:rPr>
          <w:rFonts w:ascii="仿宋" w:eastAsia="仿宋" w:hAnsi="仿宋" w:hint="eastAsia"/>
          <w:noProof/>
          <w:sz w:val="30"/>
          <w:szCs w:val="30"/>
        </w:rPr>
        <w:t>“中文”及“</w:t>
      </w:r>
      <w:r w:rsidR="00E25A90">
        <w:rPr>
          <w:rFonts w:ascii="仿宋" w:eastAsia="仿宋" w:hAnsi="仿宋" w:hint="eastAsia"/>
          <w:noProof/>
          <w:sz w:val="30"/>
          <w:szCs w:val="30"/>
        </w:rPr>
        <w:t>将原始音频静音</w:t>
      </w:r>
      <w:r w:rsidRPr="000B3043">
        <w:rPr>
          <w:rFonts w:ascii="仿宋" w:eastAsia="仿宋" w:hAnsi="仿宋" w:hint="eastAsia"/>
          <w:noProof/>
          <w:sz w:val="30"/>
          <w:szCs w:val="30"/>
        </w:rPr>
        <w:t>”，保证顺利收听会议发言。</w:t>
      </w:r>
    </w:p>
    <w:p w14:paraId="19DDA784" w14:textId="24BDB83F" w:rsidR="00E25A90" w:rsidRPr="00E25A90" w:rsidRDefault="00E25A90" w:rsidP="000B3043">
      <w:pPr>
        <w:rPr>
          <w:rFonts w:ascii="仿宋" w:eastAsia="仿宋" w:hAnsi="仿宋"/>
          <w:noProof/>
          <w:sz w:val="30"/>
          <w:szCs w:val="30"/>
        </w:rPr>
      </w:pPr>
      <w:r>
        <w:rPr>
          <w:noProof/>
        </w:rPr>
        <w:lastRenderedPageBreak/>
        <w:drawing>
          <wp:inline distT="0" distB="0" distL="0" distR="0" wp14:anchorId="1D520DD3" wp14:editId="6FE90F52">
            <wp:extent cx="2019300" cy="19907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D245E" w14:textId="5BE4FCCA" w:rsidR="00D67D48" w:rsidRDefault="00D67D48" w:rsidP="000B3043">
      <w:pPr>
        <w:rPr>
          <w:rFonts w:ascii="仿宋" w:eastAsia="仿宋" w:hAnsi="仿宋"/>
          <w:sz w:val="30"/>
          <w:szCs w:val="30"/>
        </w:rPr>
      </w:pPr>
    </w:p>
    <w:p w14:paraId="7AC2BD5A" w14:textId="1BE71C16" w:rsidR="00E25A90" w:rsidRDefault="00E25A90" w:rsidP="000B3043">
      <w:pPr>
        <w:rPr>
          <w:rFonts w:ascii="仿宋" w:eastAsia="仿宋" w:hAnsi="仿宋"/>
          <w:sz w:val="30"/>
          <w:szCs w:val="30"/>
        </w:rPr>
      </w:pPr>
    </w:p>
    <w:p w14:paraId="0C2D2B2C" w14:textId="77777777" w:rsidR="00E25A90" w:rsidRPr="000B3043" w:rsidRDefault="00E25A90" w:rsidP="000B3043">
      <w:pPr>
        <w:rPr>
          <w:rFonts w:ascii="仿宋" w:eastAsia="仿宋" w:hAnsi="仿宋"/>
          <w:sz w:val="30"/>
          <w:szCs w:val="30"/>
        </w:rPr>
      </w:pPr>
    </w:p>
    <w:p w14:paraId="47D91E36" w14:textId="77777777" w:rsidR="00D67D48" w:rsidRPr="000B3043" w:rsidRDefault="00D67D48" w:rsidP="000B3043">
      <w:pPr>
        <w:rPr>
          <w:rFonts w:ascii="仿宋" w:eastAsia="仿宋" w:hAnsi="仿宋"/>
          <w:noProof/>
          <w:sz w:val="30"/>
          <w:szCs w:val="30"/>
        </w:rPr>
      </w:pPr>
      <w:r w:rsidRPr="000B3043">
        <w:rPr>
          <w:rFonts w:ascii="仿宋" w:eastAsia="仿宋" w:hAnsi="仿宋"/>
          <w:noProof/>
          <w:sz w:val="30"/>
          <w:szCs w:val="30"/>
        </w:rPr>
        <w:t>注明：会议过程中，如遇技术问题，可向我会咨询。</w:t>
      </w:r>
    </w:p>
    <w:p w14:paraId="6F68E564" w14:textId="63C93FBB" w:rsidR="00D67D48" w:rsidRDefault="00D67D48" w:rsidP="000B3043">
      <w:pPr>
        <w:rPr>
          <w:rFonts w:ascii="仿宋" w:eastAsia="仿宋" w:hAnsi="仿宋"/>
          <w:noProof/>
          <w:sz w:val="30"/>
          <w:szCs w:val="30"/>
        </w:rPr>
      </w:pPr>
      <w:r w:rsidRPr="000B3043">
        <w:rPr>
          <w:rFonts w:ascii="仿宋" w:eastAsia="仿宋" w:hAnsi="仿宋" w:hint="eastAsia"/>
          <w:noProof/>
          <w:sz w:val="30"/>
          <w:szCs w:val="30"/>
        </w:rPr>
        <w:t xml:space="preserve">       联系人：邹昕明</w:t>
      </w:r>
      <w:r w:rsidR="007430E0">
        <w:rPr>
          <w:rFonts w:ascii="仿宋" w:eastAsia="仿宋" w:hAnsi="仿宋" w:hint="eastAsia"/>
          <w:noProof/>
          <w:sz w:val="30"/>
          <w:szCs w:val="30"/>
        </w:rPr>
        <w:t xml:space="preserve"> </w:t>
      </w:r>
      <w:r w:rsidRPr="000B3043">
        <w:rPr>
          <w:rFonts w:ascii="仿宋" w:eastAsia="仿宋" w:hAnsi="仿宋" w:hint="eastAsia"/>
          <w:noProof/>
          <w:sz w:val="30"/>
          <w:szCs w:val="30"/>
        </w:rPr>
        <w:t>18611263745</w:t>
      </w:r>
    </w:p>
    <w:p w14:paraId="0E64112D" w14:textId="3D3F1685" w:rsidR="007430E0" w:rsidRPr="000B3043" w:rsidRDefault="007430E0" w:rsidP="000B3043">
      <w:pPr>
        <w:rPr>
          <w:rFonts w:ascii="仿宋" w:eastAsia="仿宋" w:hAnsi="仿宋"/>
          <w:noProof/>
          <w:sz w:val="30"/>
          <w:szCs w:val="30"/>
        </w:rPr>
      </w:pPr>
      <w:r>
        <w:rPr>
          <w:rFonts w:ascii="仿宋" w:eastAsia="仿宋" w:hAnsi="仿宋" w:hint="eastAsia"/>
          <w:noProof/>
          <w:sz w:val="30"/>
          <w:szCs w:val="30"/>
        </w:rPr>
        <w:t xml:space="preserve"> </w:t>
      </w:r>
      <w:r>
        <w:rPr>
          <w:rFonts w:ascii="仿宋" w:eastAsia="仿宋" w:hAnsi="仿宋"/>
          <w:noProof/>
          <w:sz w:val="30"/>
          <w:szCs w:val="30"/>
        </w:rPr>
        <w:t xml:space="preserve">              </w:t>
      </w:r>
      <w:r>
        <w:rPr>
          <w:rFonts w:ascii="仿宋" w:eastAsia="仿宋" w:hAnsi="仿宋" w:hint="eastAsia"/>
          <w:noProof/>
          <w:sz w:val="30"/>
          <w:szCs w:val="30"/>
        </w:rPr>
        <w:t xml:space="preserve">纪政 </w:t>
      </w:r>
      <w:r>
        <w:rPr>
          <w:rFonts w:ascii="仿宋" w:eastAsia="仿宋" w:hAnsi="仿宋"/>
          <w:noProof/>
          <w:sz w:val="30"/>
          <w:szCs w:val="30"/>
        </w:rPr>
        <w:t xml:space="preserve">  </w:t>
      </w:r>
      <w:r>
        <w:rPr>
          <w:rFonts w:ascii="仿宋" w:eastAsia="仿宋" w:hAnsi="仿宋" w:hint="eastAsia"/>
          <w:noProof/>
          <w:sz w:val="30"/>
          <w:szCs w:val="30"/>
        </w:rPr>
        <w:t>18710027445</w:t>
      </w:r>
    </w:p>
    <w:sectPr w:rsidR="007430E0" w:rsidRPr="000B3043" w:rsidSect="00BA3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1043" w14:textId="77777777" w:rsidR="00053908" w:rsidRDefault="00053908" w:rsidP="006F7251">
      <w:r>
        <w:separator/>
      </w:r>
    </w:p>
  </w:endnote>
  <w:endnote w:type="continuationSeparator" w:id="0">
    <w:p w14:paraId="1CA3C34F" w14:textId="77777777" w:rsidR="00053908" w:rsidRDefault="00053908" w:rsidP="006F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61B30" w14:textId="77777777" w:rsidR="00053908" w:rsidRDefault="00053908" w:rsidP="006F7251">
      <w:r>
        <w:separator/>
      </w:r>
    </w:p>
  </w:footnote>
  <w:footnote w:type="continuationSeparator" w:id="0">
    <w:p w14:paraId="6D5D01A5" w14:textId="77777777" w:rsidR="00053908" w:rsidRDefault="00053908" w:rsidP="006F7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E18"/>
    <w:multiLevelType w:val="hybridMultilevel"/>
    <w:tmpl w:val="D7CE7FDA"/>
    <w:lvl w:ilvl="0" w:tplc="6A92F7D2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5A507706"/>
    <w:multiLevelType w:val="hybridMultilevel"/>
    <w:tmpl w:val="6DA243D0"/>
    <w:lvl w:ilvl="0" w:tplc="46B4F6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0B"/>
    <w:rsid w:val="00053908"/>
    <w:rsid w:val="000B3043"/>
    <w:rsid w:val="002C5303"/>
    <w:rsid w:val="006F7251"/>
    <w:rsid w:val="007430E0"/>
    <w:rsid w:val="0085610B"/>
    <w:rsid w:val="00B82D8B"/>
    <w:rsid w:val="00BA31D6"/>
    <w:rsid w:val="00BB4F5A"/>
    <w:rsid w:val="00D67D48"/>
    <w:rsid w:val="00E25A90"/>
    <w:rsid w:val="00E40E9D"/>
    <w:rsid w:val="00F3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3480B2"/>
  <w15:docId w15:val="{4B06F4AD-E5C1-4B8B-8986-0ED46945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10B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6F7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6F7251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6F7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6F72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 Goetz</dc:creator>
  <cp:keywords/>
  <dc:description/>
  <cp:lastModifiedBy>Dell</cp:lastModifiedBy>
  <cp:revision>5</cp:revision>
  <dcterms:created xsi:type="dcterms:W3CDTF">2020-09-14T07:05:00Z</dcterms:created>
  <dcterms:modified xsi:type="dcterms:W3CDTF">2021-05-06T02:23:00Z</dcterms:modified>
</cp:coreProperties>
</file>